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B035A" w14:textId="76DF90A8" w:rsidR="00A836C7" w:rsidRDefault="00A836C7" w:rsidP="00A836C7">
      <w:pPr>
        <w:jc w:val="both"/>
      </w:pPr>
      <w:r>
        <w:t>Ochrana osobních údajů</w:t>
      </w:r>
    </w:p>
    <w:p w14:paraId="0C4C7ED9" w14:textId="77777777" w:rsidR="00A836C7" w:rsidRDefault="00A836C7" w:rsidP="00A836C7">
      <w:pPr>
        <w:jc w:val="both"/>
      </w:pPr>
    </w:p>
    <w:p w14:paraId="0D8F2DA7" w14:textId="0AB1F647" w:rsidR="00F13477" w:rsidRDefault="00F13477" w:rsidP="00F13477">
      <w:pPr>
        <w:jc w:val="both"/>
      </w:pPr>
      <w:r>
        <w:t>Úvodní ustanovení</w:t>
      </w:r>
    </w:p>
    <w:p w14:paraId="48D717F0" w14:textId="77777777" w:rsidR="00F13477" w:rsidRDefault="00F13477" w:rsidP="00F13477">
      <w:pPr>
        <w:jc w:val="both"/>
      </w:pPr>
    </w:p>
    <w:p w14:paraId="7EBE3BD5" w14:textId="3FA727E3" w:rsidR="00F13477" w:rsidRDefault="00F13477" w:rsidP="00F13477">
      <w:pPr>
        <w:jc w:val="both"/>
      </w:pPr>
      <w:r>
        <w:t xml:space="preserve">Společnost </w:t>
      </w:r>
      <w:r w:rsidRPr="00F402FB">
        <w:t>Magazín PATRIOT s.r.o.</w:t>
      </w:r>
      <w:r>
        <w:t xml:space="preserve">, se sídlem </w:t>
      </w:r>
      <w:r w:rsidRPr="00F402FB">
        <w:t>Moravská Ostrava 3370, 702 00 Ostrava</w:t>
      </w:r>
      <w:r>
        <w:t xml:space="preserve">, IČO </w:t>
      </w:r>
      <w:r w:rsidRPr="00F402FB">
        <w:t>171</w:t>
      </w:r>
      <w:r>
        <w:t xml:space="preserve"> </w:t>
      </w:r>
      <w:r w:rsidRPr="00F402FB">
        <w:t>33</w:t>
      </w:r>
      <w:r>
        <w:t> </w:t>
      </w:r>
      <w:r w:rsidRPr="00F402FB">
        <w:t>980</w:t>
      </w:r>
      <w:r>
        <w:t xml:space="preserve">, zapsaná v obchodním rejstříku vedeném Krajským soudem v Ostravě pod </w:t>
      </w:r>
      <w:proofErr w:type="spellStart"/>
      <w:r>
        <w:t>sp</w:t>
      </w:r>
      <w:proofErr w:type="spellEnd"/>
      <w:r>
        <w:t xml:space="preserve">. zn. </w:t>
      </w:r>
      <w:r w:rsidRPr="00F402FB">
        <w:t>C 89305</w:t>
      </w:r>
      <w:r>
        <w:t>, je vydavatelem magazínu, který v tištěné podobě prodává formou předplatného nebo samostatného prodeje jednotlivých vydání magazínu (dále jen „</w:t>
      </w:r>
      <w:r>
        <w:rPr>
          <w:b/>
        </w:rPr>
        <w:t>vydavatel</w:t>
      </w:r>
      <w:r>
        <w:t xml:space="preserve">“). </w:t>
      </w:r>
    </w:p>
    <w:p w14:paraId="630A5EED" w14:textId="77777777" w:rsidR="00F13477" w:rsidRDefault="00F13477" w:rsidP="00F13477">
      <w:pPr>
        <w:jc w:val="both"/>
      </w:pPr>
    </w:p>
    <w:p w14:paraId="1FE89061" w14:textId="4ED79620" w:rsidR="00F13477" w:rsidRDefault="00F13477" w:rsidP="00F13477">
      <w:pPr>
        <w:jc w:val="both"/>
      </w:pPr>
      <w:r>
        <w:t>Základní kontaktní údaje vydavatele jsou:</w:t>
      </w:r>
    </w:p>
    <w:p w14:paraId="37F78A64" w14:textId="77777777" w:rsidR="00F13477" w:rsidRDefault="00F13477" w:rsidP="00F13477">
      <w:pPr>
        <w:jc w:val="both"/>
      </w:pPr>
    </w:p>
    <w:p w14:paraId="2E84FE2A" w14:textId="77777777" w:rsidR="00F13477" w:rsidRDefault="00F13477" w:rsidP="00F13477">
      <w:pPr>
        <w:jc w:val="both"/>
      </w:pPr>
      <w:r>
        <w:t xml:space="preserve">doručovací adresa: </w:t>
      </w:r>
      <w:r w:rsidRPr="00F402FB">
        <w:t>Moravská Ostrava 3370, 702 00 Ostrava</w:t>
      </w:r>
    </w:p>
    <w:p w14:paraId="3F1750F2" w14:textId="77777777" w:rsidR="00F13477" w:rsidRDefault="00F13477" w:rsidP="00F13477">
      <w:pPr>
        <w:jc w:val="both"/>
      </w:pPr>
      <w:r>
        <w:t>e-mailová adresa: i</w:t>
      </w:r>
      <w:r w:rsidRPr="00F402FB">
        <w:t>nfo@patriotmagazin.cz</w:t>
      </w:r>
    </w:p>
    <w:p w14:paraId="7C893CE3" w14:textId="77777777" w:rsidR="00F13477" w:rsidRDefault="00F13477" w:rsidP="00F13477">
      <w:pPr>
        <w:jc w:val="both"/>
      </w:pPr>
      <w:r>
        <w:t>internetové stránky: www.patriotmagazin.cz</w:t>
      </w:r>
    </w:p>
    <w:p w14:paraId="37F1BCAA" w14:textId="77777777" w:rsidR="00F13477" w:rsidRDefault="00F13477" w:rsidP="00F13477">
      <w:pPr>
        <w:jc w:val="both"/>
      </w:pPr>
      <w:r>
        <w:t>telefonní číslo: 734 517 117</w:t>
      </w:r>
    </w:p>
    <w:p w14:paraId="4FDF8453" w14:textId="77777777" w:rsidR="00F13477" w:rsidRDefault="00F13477" w:rsidP="00F13477">
      <w:pPr>
        <w:jc w:val="both"/>
      </w:pPr>
      <w:r>
        <w:t xml:space="preserve">bankovní spojení: </w:t>
      </w:r>
      <w:r w:rsidRPr="00612F4E">
        <w:t>6243717329/0800</w:t>
      </w:r>
      <w:r w:rsidRPr="00612F4E" w:rsidDel="00612F4E">
        <w:t xml:space="preserve"> </w:t>
      </w:r>
      <w:r>
        <w:t>(dále jen „</w:t>
      </w:r>
      <w:r w:rsidRPr="00F402FB">
        <w:rPr>
          <w:b/>
        </w:rPr>
        <w:t>účet vydavatele</w:t>
      </w:r>
      <w:r>
        <w:t>“).</w:t>
      </w:r>
    </w:p>
    <w:p w14:paraId="4CE43154" w14:textId="77777777" w:rsidR="00F13477" w:rsidRDefault="00F13477" w:rsidP="00F13477">
      <w:pPr>
        <w:jc w:val="both"/>
      </w:pPr>
    </w:p>
    <w:p w14:paraId="694540CD" w14:textId="504053B1" w:rsidR="00F13477" w:rsidRDefault="00F13477" w:rsidP="00F13477">
      <w:pPr>
        <w:jc w:val="both"/>
      </w:pPr>
      <w:r>
        <w:t>Magazín, který vydavatel vydává nebo zpřístupňuje v tištěné podobě je Magazín Patriot (dále jen „</w:t>
      </w:r>
      <w:r>
        <w:rPr>
          <w:b/>
        </w:rPr>
        <w:t>m</w:t>
      </w:r>
      <w:r w:rsidRPr="00D424B2">
        <w:rPr>
          <w:b/>
        </w:rPr>
        <w:t>agazín</w:t>
      </w:r>
      <w:r>
        <w:t>“).</w:t>
      </w:r>
    </w:p>
    <w:p w14:paraId="14464197" w14:textId="77777777" w:rsidR="00F13477" w:rsidRDefault="00F13477" w:rsidP="00A836C7">
      <w:pPr>
        <w:jc w:val="both"/>
      </w:pPr>
    </w:p>
    <w:p w14:paraId="39D160E3" w14:textId="29D2798A" w:rsidR="00F13477" w:rsidRDefault="00F13477" w:rsidP="00F13477">
      <w:pPr>
        <w:jc w:val="both"/>
      </w:pPr>
      <w:r>
        <w:t>V souvislosti s prodejem magazínu je uzavírána</w:t>
      </w:r>
      <w:r>
        <w:t xml:space="preserve"> smluv o předplatném i prodeji jednotlivých vydání (dále jen „</w:t>
      </w:r>
      <w:r w:rsidRPr="00F7611D">
        <w:rPr>
          <w:b/>
        </w:rPr>
        <w:t>smlouva o předplatném</w:t>
      </w:r>
      <w:r>
        <w:t>“) uzavíran</w:t>
      </w:r>
      <w:r>
        <w:t>á</w:t>
      </w:r>
      <w:r>
        <w:t xml:space="preserve"> mezi vydavatelem a jinou fyzickou či právnickou osobou (dále jen „</w:t>
      </w:r>
      <w:r w:rsidRPr="00F7611D">
        <w:rPr>
          <w:b/>
        </w:rPr>
        <w:t>předplatitel</w:t>
      </w:r>
      <w:r>
        <w:t>“) (vydavatel a předplatitel společně také jako „</w:t>
      </w:r>
      <w:r w:rsidRPr="00F7611D">
        <w:rPr>
          <w:b/>
        </w:rPr>
        <w:t>smluvní strany</w:t>
      </w:r>
      <w:r>
        <w:t xml:space="preserve">“). </w:t>
      </w:r>
      <w:r>
        <w:t>V průběhu uzavírání smlouvy o předplatné, jakož i při naplňování smlouvy o předplatném předplatil vydavateli sdělí své osobní údaje.</w:t>
      </w:r>
    </w:p>
    <w:p w14:paraId="7F30C8AA" w14:textId="77777777" w:rsidR="00F13477" w:rsidRDefault="00F13477" w:rsidP="00A836C7">
      <w:pPr>
        <w:jc w:val="both"/>
      </w:pPr>
    </w:p>
    <w:p w14:paraId="6DAAF491" w14:textId="664EFC45" w:rsidR="00A836C7" w:rsidRDefault="00A836C7" w:rsidP="00A836C7">
      <w:pPr>
        <w:jc w:val="both"/>
      </w:pPr>
      <w:r>
        <w:t>Vydavatel zajišťuje ochranu osobních údajů předplatitele. Osobní údaje předplatitele jsou důvěrné a jsou zpracovávány zejména pro účely plnění smluvních povinností vydavatele, tj. naplnění smlouvy o předplatném. Ochrana osobních údajů předplatitele, který je fyzickou osobou, je poskytována v souladu s Nařízením Evropského parlamentu a Rady EU č. 2016/679 ze dne 27.4.2016, o ochraně fyzických osob v souvislosti se zpracováním osobních údajů a o volném pohybu těchto údajů a o zrušení směrnice 95/46/ES (dále jen „</w:t>
      </w:r>
      <w:r w:rsidRPr="00B04129">
        <w:rPr>
          <w:b/>
        </w:rPr>
        <w:t>Nařízení</w:t>
      </w:r>
      <w:r>
        <w:t>“).</w:t>
      </w:r>
    </w:p>
    <w:p w14:paraId="52753F2F" w14:textId="77777777" w:rsidR="00A836C7" w:rsidRDefault="00A836C7" w:rsidP="00A836C7">
      <w:pPr>
        <w:jc w:val="both"/>
      </w:pPr>
    </w:p>
    <w:p w14:paraId="7705C61D" w14:textId="73F06A55" w:rsidR="00A836C7" w:rsidRDefault="00A836C7" w:rsidP="00A836C7">
      <w:pPr>
        <w:jc w:val="both"/>
      </w:pPr>
      <w:r>
        <w:t>Předplatitel souhlasí se shromažďováním a zpracováním zejména těchto svých osobních údajů: jméno a příjmení, akademický titul, doručovací adresa, sídlo, IČO, DIČ, e-mailová adresa a telefonní číslo (dále jen „</w:t>
      </w:r>
      <w:r w:rsidRPr="00B04129">
        <w:rPr>
          <w:b/>
        </w:rPr>
        <w:t>osobní údaje</w:t>
      </w:r>
      <w:r>
        <w:t>“).</w:t>
      </w:r>
    </w:p>
    <w:p w14:paraId="338E30C9" w14:textId="77777777" w:rsidR="00A836C7" w:rsidRDefault="00A836C7" w:rsidP="00A836C7">
      <w:pPr>
        <w:jc w:val="both"/>
      </w:pPr>
    </w:p>
    <w:p w14:paraId="70F2585F" w14:textId="692C41C7" w:rsidR="00A836C7" w:rsidRDefault="00A836C7" w:rsidP="00A836C7">
      <w:pPr>
        <w:jc w:val="both"/>
      </w:pPr>
      <w:r>
        <w:t>Předplatitel bere na vědomí, že je povinen své osobní údaje uvádět správně, úplně a pravdivě a že je povinen bez zbytečného odkladu informovat vydavatele o změně svých osobních údajů.</w:t>
      </w:r>
    </w:p>
    <w:p w14:paraId="1C352E0C" w14:textId="77777777" w:rsidR="00A836C7" w:rsidRDefault="00A836C7" w:rsidP="00A836C7">
      <w:pPr>
        <w:jc w:val="both"/>
      </w:pPr>
    </w:p>
    <w:p w14:paraId="3F344DD0" w14:textId="066BA1AC" w:rsidR="00A836C7" w:rsidRDefault="00A836C7" w:rsidP="00A836C7">
      <w:pPr>
        <w:jc w:val="both"/>
      </w:pPr>
      <w:r>
        <w:t>Osobní údaje budou zpracovávány po dobu nezbytnou k účelu jejich zpracování</w:t>
      </w:r>
      <w:r w:rsidR="00F13477">
        <w:t xml:space="preserve">, tj. </w:t>
      </w:r>
      <w:r w:rsidR="006605D3">
        <w:t xml:space="preserve">po dobu pěti let po skončení </w:t>
      </w:r>
      <w:r w:rsidR="00F13477">
        <w:t>účinnosti smlouvy o předplatném</w:t>
      </w:r>
      <w:r>
        <w:t>. Vydavatel průběžně posuzuje, zda nadále trvá potřeba zpracovávat určité osobní údaje potřebné pro určitý účel. Pokud bude zjištěno, že již nejsou potřebné pro žádný z účelů, pro které byly zpracovávány, údaje budou zlikvidovány.</w:t>
      </w:r>
    </w:p>
    <w:p w14:paraId="5499FB07" w14:textId="77777777" w:rsidR="00A836C7" w:rsidRDefault="00A836C7" w:rsidP="00A836C7">
      <w:pPr>
        <w:jc w:val="both"/>
      </w:pPr>
    </w:p>
    <w:p w14:paraId="32402CE9" w14:textId="0FB9594D" w:rsidR="00A836C7" w:rsidRDefault="00A836C7" w:rsidP="00A836C7">
      <w:pPr>
        <w:jc w:val="both"/>
      </w:pPr>
      <w:r>
        <w:lastRenderedPageBreak/>
        <w:t>Osobní údaje budou zpracovávány v elektronické podobě automatizovaným způsobem nebo v tištěné podobě neautomatizovaným způsobem.</w:t>
      </w:r>
    </w:p>
    <w:p w14:paraId="6307B9AA" w14:textId="77777777" w:rsidR="00A836C7" w:rsidRDefault="00A836C7" w:rsidP="00A836C7">
      <w:pPr>
        <w:jc w:val="both"/>
      </w:pPr>
    </w:p>
    <w:p w14:paraId="3A6A927D" w14:textId="79418661" w:rsidR="00A836C7" w:rsidRDefault="00A836C7" w:rsidP="00A836C7">
      <w:pPr>
        <w:jc w:val="both"/>
      </w:pPr>
      <w:r>
        <w:t>Zpracování osobních údajů provádí především zaměstnanci vydavatele v nezbytném rozsahu a při dodržení veškerých bezpečnostních opatření. Osobní údaje předplatitelů mohou být předávány též třetím osobám</w:t>
      </w:r>
      <w:r w:rsidR="00797E68">
        <w:t xml:space="preserve"> (držitel poštovní licence apod.)</w:t>
      </w:r>
      <w:r w:rsidR="00F13477">
        <w:t>,</w:t>
      </w:r>
      <w:r>
        <w:t xml:space="preserve"> a to zejména za účelem plnění smluvních povinností vydavatele, kdy v rámci smluvních vztahů s těmito třetími subjekty jsou tyto výslovně vázány povinnostmi vyplývajícími z Nařízení.</w:t>
      </w:r>
    </w:p>
    <w:p w14:paraId="2582962F" w14:textId="77777777" w:rsidR="00A836C7" w:rsidRDefault="00A836C7" w:rsidP="00A836C7">
      <w:pPr>
        <w:jc w:val="both"/>
      </w:pPr>
    </w:p>
    <w:p w14:paraId="1DC85B93" w14:textId="7DA089C3" w:rsidR="00A836C7" w:rsidRDefault="00A836C7" w:rsidP="00A836C7">
      <w:pPr>
        <w:jc w:val="both"/>
      </w:pPr>
      <w:r>
        <w:t>V případě, že by se předplatitel domníval, že vydavatel provádí zpracování jeho osobních údajů, které je v rozporu s ochranou soukromého a osobního života předplatitele nebo v rozporu s Nařízením nebo jinými právními předpisy, může:</w:t>
      </w:r>
    </w:p>
    <w:p w14:paraId="2A6DC95B" w14:textId="77777777" w:rsidR="00A836C7" w:rsidRDefault="00A836C7" w:rsidP="00A836C7">
      <w:pPr>
        <w:jc w:val="both"/>
      </w:pPr>
    </w:p>
    <w:p w14:paraId="50D26F51" w14:textId="77777777" w:rsidR="00A836C7" w:rsidRDefault="00A836C7" w:rsidP="00D8609D">
      <w:pPr>
        <w:pStyle w:val="Odstavecseseznamem"/>
        <w:numPr>
          <w:ilvl w:val="0"/>
          <w:numId w:val="1"/>
        </w:numPr>
        <w:jc w:val="both"/>
      </w:pPr>
      <w:r>
        <w:t>požadovat od vydavatele vysvětlení; a</w:t>
      </w:r>
    </w:p>
    <w:p w14:paraId="3405464D" w14:textId="77777777" w:rsidR="00A836C7" w:rsidRDefault="00A836C7" w:rsidP="00D8609D">
      <w:pPr>
        <w:pStyle w:val="Odstavecseseznamem"/>
        <w:numPr>
          <w:ilvl w:val="0"/>
          <w:numId w:val="1"/>
        </w:numPr>
        <w:jc w:val="both"/>
      </w:pPr>
      <w:r>
        <w:t xml:space="preserve">požadovat, aby vydavatel odstranil takto vzniklý stav. Zejména může žádat o blokování, provedení opravy, doplnění nebo likvidaci osobních údajů. Je-li žádost předplatitele podle předchozí věty shledána oprávněnou, vydavatel odstraní neprodleně závadný stav. Nevyhoví-li vydavatel žádosti, má předplatitel právo obrátit se na Úřad pro ochranu osobních údajů. Tímto ustanovením </w:t>
      </w:r>
      <w:bookmarkStart w:id="0" w:name="_GoBack"/>
      <w:bookmarkEnd w:id="0"/>
      <w:r>
        <w:t>není dotčeno oprávnění předplatitele obrátit se se svým podnětem na Úřad pro ochranu osobních údajů, se sídlem Pplk. Sochora 727, 170 00 Praha 7-Holešovice, emailová adresa: posta@uoou.cz, přímo.</w:t>
      </w:r>
    </w:p>
    <w:p w14:paraId="4966C393" w14:textId="77777777" w:rsidR="00A836C7" w:rsidRDefault="00A836C7" w:rsidP="00A836C7">
      <w:pPr>
        <w:jc w:val="both"/>
      </w:pPr>
    </w:p>
    <w:p w14:paraId="0669C2CF" w14:textId="12D1E685" w:rsidR="00A836C7" w:rsidRDefault="00A836C7" w:rsidP="00A836C7">
      <w:pPr>
        <w:jc w:val="both"/>
      </w:pPr>
      <w:r>
        <w:t>Požádá-li předplatitel o informaci o zpracování svých osobních údajů, je mu vydavatel povinen tuto informaci předat. Vydavatel má právo za poskytnutí informace podle předchozí věty požadovat přiměřenou úhradu nepřevyšující náklady nezbytné na poskytnutí informace.</w:t>
      </w:r>
    </w:p>
    <w:p w14:paraId="226341F6" w14:textId="77777777" w:rsidR="00A836C7" w:rsidRDefault="00A836C7" w:rsidP="00A836C7">
      <w:pPr>
        <w:jc w:val="both"/>
      </w:pPr>
    </w:p>
    <w:p w14:paraId="54E64E23" w14:textId="1985265B" w:rsidR="00A836C7" w:rsidRDefault="00A836C7" w:rsidP="00A836C7">
      <w:pPr>
        <w:jc w:val="both"/>
      </w:pPr>
      <w:r>
        <w:t>Předplatitel může kdykoliv požadovat vysvětlení, proč a jaké osobní údaje o něm jsou zpracovávány a případně také uplatnit námitky proti způsobu zpracování. Pokud bude žádost shledána jako opodstatněná, vydavatel či třetí osoba, která se podílí na zpracování údajů, neprodleně a bezplatně závadný stav odstraní. Veškeré žádosti může předplatitel zasílat prostřednictvím e-mailu info@patriotmagazin.cz</w:t>
      </w:r>
    </w:p>
    <w:p w14:paraId="22507167" w14:textId="77777777" w:rsidR="00A836C7" w:rsidRDefault="00A836C7" w:rsidP="00A836C7">
      <w:pPr>
        <w:jc w:val="both"/>
      </w:pPr>
    </w:p>
    <w:p w14:paraId="031B4A59" w14:textId="241D20B7" w:rsidR="00A836C7" w:rsidRDefault="00A836C7" w:rsidP="00A836C7">
      <w:pPr>
        <w:jc w:val="both"/>
      </w:pPr>
      <w:r>
        <w:t xml:space="preserve">Uzavřením smlouvy o předplatném poskytuje předplatitel automaticky souhlas pro zpracování osobních údajů popsaný výše a takové zpracování nevyžaduje další souhlas předplatitele. Vydavatel však může využívat osobní údaje předplatitele, zejména kontaktní údaje, i pro jiné účely nad rámec smluvních povinností, zejména klientskou péči, zasílání tzv. </w:t>
      </w:r>
      <w:proofErr w:type="spellStart"/>
      <w:r>
        <w:t>newsletterů</w:t>
      </w:r>
      <w:proofErr w:type="spellEnd"/>
      <w:r>
        <w:t>, obchodních nabídek nebo jiných zajímavostí. K takovému zpracování pak vydavatel potřebuje výslovný souhlas předplatitele. Pokud předplatitel takový souhlas vydavateli poskytne, může jej následně kdykoliv odvolat. Souhlas se uděluje na dobu, po kterou bude trvat smluvní vztah. Udělením tohoto souhlasu předplatitel potvrzuje, že byl poučen o svých právech vyplývajících zejména z článku 13 Nařízení, tj. zejména o právu kdykoliv odvolat souhlas prostřednictvím výše uvedených kontaktních údajů (odvolání souhlasu se však nevztahuje na zpracování osobních údajů na základě jiných právních důvodů, zejména zpracování nezbytné pro plnění smluvních povinností), dále zejména o právu na informace o zpracování, přístupu k osobním údajům, o právu na opravu a výmaz osobních údajů, právo uplatnit námitky proti zpracování, podat stížnost u Úřadu pro ochranu osobních údajů aj.</w:t>
      </w:r>
    </w:p>
    <w:p w14:paraId="48FFE836" w14:textId="77777777" w:rsidR="00A93EC9" w:rsidRDefault="00A93EC9"/>
    <w:sectPr w:rsidR="00A93EC9" w:rsidSect="002A27C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03EAF"/>
    <w:multiLevelType w:val="hybridMultilevel"/>
    <w:tmpl w:val="EE04B8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C7"/>
    <w:rsid w:val="002A27CA"/>
    <w:rsid w:val="006605D3"/>
    <w:rsid w:val="00797E68"/>
    <w:rsid w:val="00A836C7"/>
    <w:rsid w:val="00A93EC9"/>
    <w:rsid w:val="00D8609D"/>
    <w:rsid w:val="00F134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6ADB068"/>
  <w15:chartTrackingRefBased/>
  <w15:docId w15:val="{FEF7F168-71BB-7946-8716-D5F29A0B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36C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836C7"/>
    <w:rPr>
      <w:sz w:val="16"/>
      <w:szCs w:val="16"/>
    </w:rPr>
  </w:style>
  <w:style w:type="paragraph" w:styleId="Textkomente">
    <w:name w:val="annotation text"/>
    <w:basedOn w:val="Normln"/>
    <w:link w:val="TextkomenteChar"/>
    <w:uiPriority w:val="99"/>
    <w:unhideWhenUsed/>
    <w:rsid w:val="00A836C7"/>
    <w:rPr>
      <w:sz w:val="20"/>
      <w:szCs w:val="20"/>
    </w:rPr>
  </w:style>
  <w:style w:type="character" w:customStyle="1" w:styleId="TextkomenteChar">
    <w:name w:val="Text komentáře Char"/>
    <w:basedOn w:val="Standardnpsmoodstavce"/>
    <w:link w:val="Textkomente"/>
    <w:uiPriority w:val="99"/>
    <w:rsid w:val="00A836C7"/>
    <w:rPr>
      <w:sz w:val="20"/>
      <w:szCs w:val="20"/>
    </w:rPr>
  </w:style>
  <w:style w:type="paragraph" w:styleId="Textbubliny">
    <w:name w:val="Balloon Text"/>
    <w:basedOn w:val="Normln"/>
    <w:link w:val="TextbublinyChar"/>
    <w:uiPriority w:val="99"/>
    <w:semiHidden/>
    <w:unhideWhenUsed/>
    <w:rsid w:val="00A836C7"/>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A836C7"/>
    <w:rPr>
      <w:rFonts w:ascii="Times New Roman" w:hAnsi="Times New Roman" w:cs="Times New Roman"/>
      <w:sz w:val="18"/>
      <w:szCs w:val="18"/>
    </w:rPr>
  </w:style>
  <w:style w:type="paragraph" w:styleId="Odstavecseseznamem">
    <w:name w:val="List Paragraph"/>
    <w:basedOn w:val="Normln"/>
    <w:uiPriority w:val="34"/>
    <w:qFormat/>
    <w:rsid w:val="00D86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840</Words>
  <Characters>4962</Characters>
  <Application>Microsoft Office Word</Application>
  <DocSecurity>0</DocSecurity>
  <Lines>41</Lines>
  <Paragraphs>11</Paragraphs>
  <ScaleCrop>false</ScaleCrop>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Hladiš</dc:creator>
  <cp:keywords/>
  <dc:description/>
  <cp:lastModifiedBy>Filip Hladiš</cp:lastModifiedBy>
  <cp:revision>6</cp:revision>
  <dcterms:created xsi:type="dcterms:W3CDTF">2023-08-12T11:47:00Z</dcterms:created>
  <dcterms:modified xsi:type="dcterms:W3CDTF">2023-08-12T12:00:00Z</dcterms:modified>
</cp:coreProperties>
</file>